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597A14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056A77B7" w:rsidR="00B079E7" w:rsidRPr="00597A14" w:rsidRDefault="00CA300B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TECNICO EN AYUDAS DIAGNOSTICAS</w:t>
            </w:r>
          </w:p>
        </w:tc>
      </w:tr>
      <w:tr w:rsidR="00DF06EE" w:rsidRPr="00597A14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597A14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IDENTIFICACIÓN</w:t>
            </w:r>
            <w:r w:rsidR="00290F77" w:rsidRPr="00597A14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597A14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597A14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97A14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597A14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38B975F" w:rsidR="00DF06EE" w:rsidRPr="00597A14" w:rsidRDefault="00787E47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Cs/>
                <w:color w:val="000000" w:themeColor="text1"/>
                <w:lang w:val="es-MX"/>
              </w:rPr>
              <w:t>Servicio de Ayuda</w:t>
            </w:r>
            <w:r w:rsidR="00344706" w:rsidRPr="00597A14">
              <w:rPr>
                <w:rFonts w:ascii="Arial" w:hAnsi="Arial" w:cs="Arial"/>
                <w:bCs/>
                <w:color w:val="000000" w:themeColor="text1"/>
                <w:lang w:val="es-MX"/>
              </w:rPr>
              <w:t>s</w:t>
            </w:r>
            <w:r w:rsidRPr="00597A14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Diagnóstica</w:t>
            </w:r>
            <w:r w:rsidR="00344706" w:rsidRPr="00597A14">
              <w:rPr>
                <w:rFonts w:ascii="Arial" w:hAnsi="Arial" w:cs="Arial"/>
                <w:bCs/>
                <w:color w:val="000000" w:themeColor="text1"/>
                <w:lang w:val="es-MX"/>
              </w:rPr>
              <w:t>s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D37B83" w:rsidRDefault="00310D62" w:rsidP="00310D62">
            <w:pPr>
              <w:ind w:right="598"/>
              <w:jc w:val="right"/>
              <w:rPr>
                <w:rFonts w:ascii="Arial" w:hAnsi="Arial" w:cs="Arial"/>
                <w:b/>
                <w:bCs/>
              </w:rPr>
            </w:pPr>
            <w:r w:rsidRPr="00D37B83">
              <w:rPr>
                <w:rFonts w:ascii="Arial" w:hAnsi="Arial" w:cs="Arial"/>
                <w:b/>
                <w:bCs/>
              </w:rPr>
              <w:t>Jefe Inmediato: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4D7FCC28" w:rsidR="00DF06EE" w:rsidRPr="00597A14" w:rsidRDefault="00E9739E" w:rsidP="005807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Directora</w:t>
            </w:r>
            <w:r w:rsidR="00597A14">
              <w:rPr>
                <w:rFonts w:ascii="Arial" w:hAnsi="Arial" w:cs="Arial"/>
              </w:rPr>
              <w:t xml:space="preserve"> Asistencial</w:t>
            </w:r>
          </w:p>
        </w:tc>
      </w:tr>
      <w:tr w:rsidR="00E44DC0" w:rsidRPr="00597A14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597A14" w:rsidRDefault="00144A83" w:rsidP="00310D62">
            <w:pPr>
              <w:jc w:val="right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2674B2B9" w:rsidR="00144A83" w:rsidRPr="00597A14" w:rsidRDefault="002735D9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597A14" w:rsidRDefault="00DF06EE" w:rsidP="00CF2032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Supervisa a</w:t>
            </w:r>
            <w:r w:rsidR="007325C3" w:rsidRPr="00597A1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53E25C57" w:rsidR="00BB7BA5" w:rsidRPr="00597A14" w:rsidRDefault="00AD5DE5" w:rsidP="002D2236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N/A</w:t>
            </w:r>
            <w:r w:rsidR="002305C8" w:rsidRPr="00597A14">
              <w:rPr>
                <w:rFonts w:ascii="Arial" w:hAnsi="Arial" w:cs="Arial"/>
              </w:rPr>
              <w:t>.</w:t>
            </w:r>
            <w:r w:rsidR="00310D62" w:rsidRPr="00597A14">
              <w:rPr>
                <w:rFonts w:ascii="Arial" w:hAnsi="Arial" w:cs="Arial"/>
              </w:rPr>
              <w:t xml:space="preserve"> </w:t>
            </w:r>
          </w:p>
        </w:tc>
      </w:tr>
      <w:tr w:rsidR="00DF06EE" w:rsidRPr="00597A14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597A14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 xml:space="preserve">MISIÓN DEL </w:t>
            </w:r>
            <w:r w:rsidR="00DF06EE" w:rsidRPr="00597A14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597A14" w14:paraId="2D0CD35B" w14:textId="77777777" w:rsidTr="007C22B9">
        <w:trPr>
          <w:trHeight w:val="788"/>
        </w:trPr>
        <w:tc>
          <w:tcPr>
            <w:tcW w:w="10519" w:type="dxa"/>
            <w:gridSpan w:val="6"/>
            <w:vAlign w:val="center"/>
          </w:tcPr>
          <w:p w14:paraId="74CE6530" w14:textId="72B59427" w:rsidR="00DF06EE" w:rsidRPr="00597A14" w:rsidRDefault="00344706" w:rsidP="00310D62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97A14">
              <w:rPr>
                <w:rFonts w:ascii="Arial" w:hAnsi="Arial" w:cs="Arial"/>
                <w:bCs/>
              </w:rPr>
              <w:t>Realización segura y correcta de exámenes de diagnóstico de acuerdo con los requerimientos médicos e indicar la conducta a seguir de acuerdo con el resultado garantizando calidad y efectividad en la atención al usuario.</w:t>
            </w:r>
          </w:p>
        </w:tc>
      </w:tr>
      <w:tr w:rsidR="00DF06EE" w:rsidRPr="00597A14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597A14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FUNCIONES</w:t>
            </w:r>
            <w:r w:rsidR="00AC225E" w:rsidRPr="00597A14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597A14" w14:paraId="05A15250" w14:textId="77777777" w:rsidTr="005A06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70"/>
        </w:trPr>
        <w:tc>
          <w:tcPr>
            <w:tcW w:w="10519" w:type="dxa"/>
            <w:gridSpan w:val="6"/>
            <w:vAlign w:val="center"/>
          </w:tcPr>
          <w:p w14:paraId="231E4A91" w14:textId="0A74B337" w:rsidR="00542434" w:rsidRPr="00597A14" w:rsidRDefault="00542434" w:rsidP="00542434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FD93C0C" w14:textId="5E938824" w:rsidR="00540594" w:rsidRPr="00597A14" w:rsidRDefault="00540594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Aplicar medicamentos para dilatación pupilar en pacientes que lo requieran.</w:t>
            </w:r>
          </w:p>
          <w:p w14:paraId="38BB0D5A" w14:textId="246D5442" w:rsidR="00D06776" w:rsidRDefault="00D06776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Brindar cálida y amable atención al paciente, procurando la tranquilidad du</w:t>
            </w:r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>rante la realización de cualquier examen</w:t>
            </w:r>
          </w:p>
          <w:p w14:paraId="6DB4CD57" w14:textId="2D11518B" w:rsidR="00597A14" w:rsidRPr="00597A14" w:rsidRDefault="00597A14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Cumplir con los protocolos aplicables a cada tipo de examen a realizar</w:t>
            </w:r>
          </w:p>
          <w:p w14:paraId="21C5B047" w14:textId="7A460991" w:rsidR="005A06BD" w:rsidRDefault="005A06BD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Llamar al paciente por altavoz, según el orden de la agenda</w:t>
            </w:r>
          </w:p>
          <w:p w14:paraId="6BE9FBFB" w14:textId="1A35D98E" w:rsidR="005A06BD" w:rsidRDefault="005A06BD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Recoger y revisar las historias de exámenes en el puesto de admisiones</w:t>
            </w:r>
          </w:p>
          <w:p w14:paraId="5BE1E89E" w14:textId="77777777" w:rsidR="00B367E2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Verificar los antecedentes personales y quirúrgicos de los pacientes, antes de la realización del examen de Angiografía.</w:t>
            </w:r>
          </w:p>
          <w:p w14:paraId="1EE7ED49" w14:textId="79005FFA" w:rsidR="005A06BD" w:rsidRPr="00597A14" w:rsidRDefault="005A06BD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chequeo cruzado con el paciente</w:t>
            </w:r>
          </w:p>
          <w:p w14:paraId="7E1EAE75" w14:textId="0FF72AC6" w:rsidR="00B367E2" w:rsidRPr="00597A14" w:rsidRDefault="00B367E2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Explicar al paciente en que consiste su examen</w:t>
            </w:r>
            <w:r w:rsidR="00597A14">
              <w:rPr>
                <w:rFonts w:ascii="Arial" w:hAnsi="Arial" w:cs="Arial"/>
                <w:color w:val="000000" w:themeColor="text1"/>
                <w:lang w:val="es-MX"/>
              </w:rPr>
              <w:t xml:space="preserve"> y dar las indicaciones para la realización</w:t>
            </w:r>
          </w:p>
          <w:p w14:paraId="7AFC01AB" w14:textId="1C5A9195" w:rsidR="00D06776" w:rsidRPr="00597A14" w:rsidRDefault="00D06776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Realizar los Exámenes de Angiografía,</w:t>
            </w:r>
            <w:r w:rsidR="00B34A19"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>F</w:t>
            </w:r>
            <w:r w:rsidR="00B34A19" w:rsidRPr="00597A14">
              <w:rPr>
                <w:rFonts w:ascii="Arial" w:hAnsi="Arial" w:cs="Arial"/>
                <w:color w:val="000000" w:themeColor="text1"/>
                <w:lang w:val="es-MX"/>
              </w:rPr>
              <w:t>otos a color,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 Campos Visuales, Topografías</w:t>
            </w:r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, </w:t>
            </w:r>
            <w:proofErr w:type="spellStart"/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>Paquimetrias</w:t>
            </w:r>
            <w:proofErr w:type="spellEnd"/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, 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Recuentos de células endotelial</w:t>
            </w:r>
            <w:r w:rsidR="00B367E2"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 y</w:t>
            </w:r>
            <w:r w:rsidR="00597A14">
              <w:rPr>
                <w:rFonts w:ascii="Arial" w:hAnsi="Arial" w:cs="Arial"/>
                <w:color w:val="000000" w:themeColor="text1"/>
                <w:lang w:val="es-MX"/>
              </w:rPr>
              <w:t xml:space="preserve"> Tomografías.</w:t>
            </w:r>
          </w:p>
          <w:p w14:paraId="30D9045E" w14:textId="1AC99FB1" w:rsidR="00D06776" w:rsidRPr="00597A14" w:rsidRDefault="00D06776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Guardar las imágenes de </w:t>
            </w:r>
            <w:r w:rsidR="00597A14">
              <w:rPr>
                <w:rFonts w:ascii="Arial" w:hAnsi="Arial" w:cs="Arial"/>
                <w:color w:val="000000" w:themeColor="text1"/>
                <w:lang w:val="es-MX"/>
              </w:rPr>
              <w:t>los exámenes tomado</w:t>
            </w:r>
            <w:r w:rsidR="00926104"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="00597A14">
              <w:rPr>
                <w:rFonts w:ascii="Arial" w:hAnsi="Arial" w:cs="Arial"/>
                <w:color w:val="000000" w:themeColor="text1"/>
                <w:lang w:val="es-MX"/>
              </w:rPr>
              <w:t>, según las indicaciones del protocolo de cada tipo de examen</w:t>
            </w:r>
          </w:p>
          <w:p w14:paraId="10895EBF" w14:textId="529C0168" w:rsidR="00D06776" w:rsidRDefault="00D06776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Entrega de los reportes a cada paciente de los exámenes que se realicen para los casos de: Topografías, </w:t>
            </w:r>
            <w:proofErr w:type="spellStart"/>
            <w:r w:rsidR="00926104">
              <w:rPr>
                <w:rFonts w:ascii="Arial" w:hAnsi="Arial" w:cs="Arial"/>
                <w:color w:val="000000" w:themeColor="text1"/>
                <w:lang w:val="es-MX"/>
              </w:rPr>
              <w:t>Paquimetrias</w:t>
            </w:r>
            <w:proofErr w:type="spellEnd"/>
            <w:r w:rsidR="00926104">
              <w:rPr>
                <w:rFonts w:ascii="Arial" w:hAnsi="Arial" w:cs="Arial"/>
                <w:color w:val="000000" w:themeColor="text1"/>
                <w:lang w:val="es-MX"/>
              </w:rPr>
              <w:t xml:space="preserve">, 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Recuento de Células y Fotos a Color. </w:t>
            </w:r>
          </w:p>
          <w:p w14:paraId="45EED8C2" w14:textId="670C8EDC" w:rsidR="00926104" w:rsidRPr="00597A14" w:rsidRDefault="00926104" w:rsidP="00D0677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Explicar al paciente el procedimiento administrativo a seguir después de la realización del examen</w:t>
            </w:r>
          </w:p>
          <w:p w14:paraId="1CA7A166" w14:textId="77777777" w:rsidR="00926104" w:rsidRPr="00597A14" w:rsidRDefault="00926104" w:rsidP="0092610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Despachar al usuario y su familia, brindando la información sobre cómo y cuándo debe revisar sus resultados</w:t>
            </w:r>
          </w:p>
          <w:p w14:paraId="095D31E5" w14:textId="2DBB0304" w:rsidR="00540594" w:rsidRPr="00597A14" w:rsidRDefault="00540594" w:rsidP="0054059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Realizar los registros necesarios en el Sistema Manager Clinic para la atención de los pacientes.</w:t>
            </w:r>
          </w:p>
          <w:p w14:paraId="6FF31287" w14:textId="77777777" w:rsidR="00B367E2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Notificar oportunamente cuando se presenten daños de los equipos biomédicos del servicio</w:t>
            </w:r>
          </w:p>
          <w:p w14:paraId="65E7775B" w14:textId="5617C560" w:rsidR="00926104" w:rsidRDefault="00926104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oportunamente a su jefe inmediato cuando se presenten novedades o inconvenientes en el proceso</w:t>
            </w:r>
          </w:p>
          <w:p w14:paraId="0A52B044" w14:textId="77777777" w:rsidR="00926104" w:rsidRDefault="00926104" w:rsidP="0092610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56579C1B" w14:textId="77777777" w:rsidR="00246309" w:rsidRPr="00931289" w:rsidRDefault="00246309" w:rsidP="00246309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31289">
              <w:rPr>
                <w:rFonts w:ascii="Arial" w:hAnsi="Arial" w:cs="Arial"/>
                <w:color w:val="000000" w:themeColor="text1"/>
                <w:lang w:val="es-MX"/>
              </w:rPr>
              <w:t>Aplicar encuestas de satisfacción al usuario y entregarlas al encargado de SIAU.</w:t>
            </w:r>
          </w:p>
          <w:p w14:paraId="7E585E66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1F2A7B19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3BC1344A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7DFFDC49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área.</w:t>
            </w:r>
          </w:p>
          <w:p w14:paraId="5BB2E1D1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3BE60EF7" w14:textId="77777777" w:rsidR="00B367E2" w:rsidRPr="00597A14" w:rsidRDefault="00B367E2" w:rsidP="00B367E2">
            <w:pPr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426E588" w14:textId="77777777" w:rsidR="00B367E2" w:rsidRPr="00597A14" w:rsidRDefault="00B367E2" w:rsidP="00B367E2">
            <w:pPr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ESPECIALES CON CEDCO</w:t>
            </w:r>
          </w:p>
          <w:p w14:paraId="44A5F3B4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Revisar y garantizar el correcto funcionamiento de los censores de alarma.</w:t>
            </w:r>
          </w:p>
          <w:p w14:paraId="4A1418FF" w14:textId="2D832518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En las horas de la noche, conectar la alarma y verificar que esté funcionando correctamente.</w:t>
            </w:r>
          </w:p>
          <w:p w14:paraId="000FB9A5" w14:textId="77777777" w:rsidR="00B367E2" w:rsidRPr="00597A14" w:rsidRDefault="00B367E2" w:rsidP="00B367E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Informar oportunamente a la compañía de seguridad cualquier daño en la red de alarma.</w:t>
            </w:r>
          </w:p>
          <w:p w14:paraId="5C10A546" w14:textId="2406E4F3" w:rsidR="00B367E2" w:rsidRPr="005A06BD" w:rsidRDefault="00B367E2" w:rsidP="005A06BD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Apertura y cierre de las instalaciones de la empresa.</w:t>
            </w:r>
          </w:p>
        </w:tc>
      </w:tr>
      <w:tr w:rsidR="007F6CC1" w:rsidRPr="00597A14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4B8BFECE" w:rsidR="007F6CC1" w:rsidRPr="00597A14" w:rsidRDefault="00AC225E" w:rsidP="006C4AA3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597A14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6"/>
            <w:shd w:val="clear" w:color="auto" w:fill="auto"/>
          </w:tcPr>
          <w:p w14:paraId="3385F482" w14:textId="6CACCCA1" w:rsidR="001002A2" w:rsidRPr="00597A14" w:rsidRDefault="006C4AA3" w:rsidP="006C4AA3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al cargo</w:t>
            </w:r>
          </w:p>
          <w:p w14:paraId="37E1CE74" w14:textId="61561AD7" w:rsidR="00F50F97" w:rsidRPr="00597A14" w:rsidRDefault="00F50F97" w:rsidP="00F50F9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Revisión de los antecedentes personales, médicos y quirúrgicos antes de la realización de los exámenes.</w:t>
            </w:r>
          </w:p>
          <w:p w14:paraId="6CBA18CC" w14:textId="77777777" w:rsidR="00F50F97" w:rsidRPr="00597A14" w:rsidRDefault="00F50F97" w:rsidP="00F50F9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Brindar un trato humanizado a los pacientes.</w:t>
            </w:r>
          </w:p>
          <w:p w14:paraId="3A563016" w14:textId="4E1136B6" w:rsidR="00F50F97" w:rsidRPr="00597A14" w:rsidRDefault="00F50F97" w:rsidP="00F50F9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Diligenciamiento claro, completo de los registros propios a su cargo, generados en el SGC de CEDCO S.A.S. y de su conservación.</w:t>
            </w:r>
          </w:p>
          <w:p w14:paraId="177F9E13" w14:textId="6EE0806B" w:rsidR="00F50F97" w:rsidRPr="00597A14" w:rsidRDefault="00F50F97" w:rsidP="00F50F9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Prever los insumos y productos necesarios para su trabajo.</w:t>
            </w:r>
          </w:p>
          <w:p w14:paraId="4FCBF216" w14:textId="356D5374" w:rsidR="00F50F97" w:rsidRPr="00597A14" w:rsidRDefault="00F50F97" w:rsidP="00F50F9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Entregar el reporte a los pacientes de los exámenes Topografías, Recuento de Células y Fotos a Color. </w:t>
            </w:r>
          </w:p>
          <w:p w14:paraId="3A82FA6F" w14:textId="77777777" w:rsidR="00B367E2" w:rsidRPr="00597A14" w:rsidRDefault="00B367E2" w:rsidP="00B367E2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4DCE5176" w14:textId="77777777" w:rsidR="00B367E2" w:rsidRPr="00597A14" w:rsidRDefault="00B367E2" w:rsidP="00B367E2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F17ED3C" w14:textId="77777777" w:rsidR="00B367E2" w:rsidRPr="00597A14" w:rsidRDefault="00B367E2" w:rsidP="00B367E2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38931B3D" w14:textId="77777777" w:rsidR="00B367E2" w:rsidRPr="00597A14" w:rsidRDefault="00B367E2" w:rsidP="00B367E2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618F0646" w14:textId="77777777" w:rsidR="00F50F97" w:rsidRPr="00597A14" w:rsidRDefault="00B367E2" w:rsidP="00B367E2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institucionales.</w:t>
            </w:r>
          </w:p>
          <w:p w14:paraId="3C3340E3" w14:textId="77777777" w:rsidR="006C4AA3" w:rsidRPr="00597A14" w:rsidRDefault="006C4AA3" w:rsidP="006C4AA3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45A698D" w14:textId="77777777" w:rsidR="006C4AA3" w:rsidRPr="00597A14" w:rsidRDefault="006C4AA3" w:rsidP="006C4AA3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6B900B74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0145B0D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7F5C993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B431406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63FB54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1AD947D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B266A7B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BCFE02D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0D802FB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7261D97" w14:textId="77777777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54D1CCF" w14:textId="4C4A0C63" w:rsidR="006C4AA3" w:rsidRPr="00597A14" w:rsidRDefault="006C4AA3" w:rsidP="006C4AA3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</w:p>
          <w:p w14:paraId="2CA0BF9F" w14:textId="7E88CF8B" w:rsidR="00B367E2" w:rsidRPr="00597A14" w:rsidRDefault="00B367E2" w:rsidP="00B367E2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C225E" w:rsidRPr="00597A14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597A14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7F6CC1" w:rsidRPr="00597A14" w14:paraId="4198ED67" w14:textId="77777777" w:rsidTr="0034470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40"/>
        </w:trPr>
        <w:tc>
          <w:tcPr>
            <w:tcW w:w="10519" w:type="dxa"/>
            <w:gridSpan w:val="6"/>
          </w:tcPr>
          <w:p w14:paraId="6D586419" w14:textId="77777777" w:rsidR="001469AA" w:rsidRPr="00597A14" w:rsidRDefault="001469AA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5B764047" w14:textId="0CFC76FF" w:rsidR="007F6CC1" w:rsidRPr="00597A14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4F814839" w14:textId="66081DE0" w:rsidR="00870114" w:rsidRPr="00597A14" w:rsidRDefault="00D31A38" w:rsidP="005C0D67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  <w:lang w:val="es-MX"/>
              </w:rPr>
              <w:t>Activar la Guía de Reacción Inmediata</w:t>
            </w:r>
            <w:r w:rsidR="00E50E22" w:rsidRPr="00597A14">
              <w:rPr>
                <w:rFonts w:ascii="Arial" w:hAnsi="Arial" w:cs="Arial"/>
                <w:lang w:val="es-MX"/>
              </w:rPr>
              <w:t xml:space="preserve"> en caso de evidenciar en un paciente alergia al medio de contraste</w:t>
            </w:r>
          </w:p>
          <w:p w14:paraId="6AD32756" w14:textId="0A6B12CF" w:rsidR="004A6E47" w:rsidRPr="00597A14" w:rsidRDefault="004A6E47" w:rsidP="004A6E47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597A14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597A14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597A14" w14:paraId="6644717C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67"/>
        </w:trPr>
        <w:tc>
          <w:tcPr>
            <w:tcW w:w="10519" w:type="dxa"/>
            <w:gridSpan w:val="6"/>
          </w:tcPr>
          <w:p w14:paraId="6AC28E2B" w14:textId="60058182" w:rsidR="007F6CC1" w:rsidRPr="00597A14" w:rsidRDefault="007F6CC1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44D4E595" w14:textId="2E1DEA1E" w:rsidR="007F6CC1" w:rsidRPr="00597A14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A decisiones a consultar son:</w:t>
            </w:r>
          </w:p>
          <w:p w14:paraId="4CAB4EC0" w14:textId="77777777" w:rsidR="009036E7" w:rsidRPr="00597A14" w:rsidRDefault="009036E7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106A7B36" w14:textId="1A22A028" w:rsidR="00681010" w:rsidRPr="00597A14" w:rsidRDefault="00681010" w:rsidP="00681010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Cuando los equipos presentan fallas.</w:t>
            </w:r>
          </w:p>
          <w:p w14:paraId="77A3E992" w14:textId="0066932B" w:rsidR="00590D74" w:rsidRPr="00597A14" w:rsidRDefault="00590D74" w:rsidP="00671124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C623C5" w:rsidRPr="00597A14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597A14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 xml:space="preserve">RESPONSABILIDAD POR </w:t>
            </w:r>
            <w:r w:rsidR="00853BCD" w:rsidRPr="00597A14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597A14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597A14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lastRenderedPageBreak/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597A14" w:rsidRDefault="001A4C28" w:rsidP="00D43D06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597A14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3D66CF9C" w14:textId="3CE9A486" w:rsidR="001469AA" w:rsidRDefault="00681010" w:rsidP="005861F8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Compras</w:t>
            </w:r>
          </w:p>
          <w:p w14:paraId="4EF63BEF" w14:textId="048B8E12" w:rsidR="00926104" w:rsidRPr="00597A14" w:rsidRDefault="00926104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Digitación </w:t>
            </w:r>
          </w:p>
          <w:p w14:paraId="235CDF27" w14:textId="77777777" w:rsidR="00681010" w:rsidRPr="00597A14" w:rsidRDefault="00681010" w:rsidP="005861F8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Auxiliares de admisiones </w:t>
            </w:r>
          </w:p>
          <w:p w14:paraId="3F1D552E" w14:textId="78D5F1D2" w:rsidR="00681010" w:rsidRPr="00597A14" w:rsidRDefault="00D31A38" w:rsidP="00926104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Auxiliar de enfermería</w:t>
            </w:r>
          </w:p>
        </w:tc>
        <w:tc>
          <w:tcPr>
            <w:tcW w:w="5490" w:type="dxa"/>
            <w:gridSpan w:val="3"/>
          </w:tcPr>
          <w:p w14:paraId="63599CC7" w14:textId="01FBCE28" w:rsidR="001469AA" w:rsidRPr="00597A14" w:rsidRDefault="00681010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597A14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C623C5" w:rsidRPr="00597A14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597A14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D31A38" w:rsidRPr="00597A14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D31A38" w:rsidRPr="00597A14" w:rsidRDefault="00D31A38" w:rsidP="00D31A38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D31A38" w:rsidRPr="00597A14" w:rsidRDefault="00D31A38" w:rsidP="00D31A38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D31A38" w:rsidRPr="00597A14" w:rsidRDefault="00D31A38" w:rsidP="00D31A38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44234D9C" w14:textId="77777777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Biológico: Contacto con fluidos corporales de los pacientes</w:t>
            </w:r>
          </w:p>
          <w:p w14:paraId="19652E6B" w14:textId="77777777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59B2830E" w14:textId="77777777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extras)</w:t>
            </w:r>
          </w:p>
          <w:p w14:paraId="305A952A" w14:textId="77777777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Biomecánico: Postura sedente, movimiento repetitivo, levantamiento de cargas o pacientes. </w:t>
            </w:r>
          </w:p>
          <w:p w14:paraId="1E19475F" w14:textId="77777777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4AD3DC8E" w:rsidR="00D31A38" w:rsidRPr="00597A14" w:rsidRDefault="00D31A38" w:rsidP="00D31A3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Fenómenos Naturales: Sismos, terremoto.</w:t>
            </w:r>
          </w:p>
        </w:tc>
      </w:tr>
      <w:tr w:rsidR="00D31A38" w:rsidRPr="00597A14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D31A38" w:rsidRPr="00597A14" w:rsidRDefault="00D31A38" w:rsidP="00D31A38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561B7589" w:rsidR="00D31A38" w:rsidRPr="00597A14" w:rsidRDefault="00D31A38" w:rsidP="00D31A38">
            <w:pPr>
              <w:pStyle w:val="Prrafodelista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Medico Ocupacional con énfasis Osteomuscular y Biológico</w:t>
            </w:r>
          </w:p>
        </w:tc>
      </w:tr>
      <w:tr w:rsidR="00D31A38" w:rsidRPr="00597A14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D31A38" w:rsidRPr="00597A14" w:rsidRDefault="00D31A38" w:rsidP="00D31A38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1704A790" w:rsidR="00D31A38" w:rsidRPr="00597A14" w:rsidRDefault="00D31A38" w:rsidP="00D31A38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597A14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597A14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597A14" w:rsidRDefault="00241A60" w:rsidP="009036E7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N.A.</w:t>
            </w:r>
          </w:p>
        </w:tc>
      </w:tr>
      <w:tr w:rsidR="00241A60" w:rsidRPr="00597A14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597A14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597A14" w14:paraId="6A377DCB" w14:textId="77777777" w:rsidTr="00344706">
        <w:trPr>
          <w:trHeight w:val="442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6F9E9637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Cuidado integral de su salud</w:t>
            </w:r>
          </w:p>
          <w:p w14:paraId="31F59C7D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Suministrar información clara y precisa sobre su estado de salud</w:t>
            </w:r>
          </w:p>
          <w:p w14:paraId="36813F74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Cumplir las normas y reglamentos del SG-SST</w:t>
            </w:r>
          </w:p>
          <w:p w14:paraId="176C0907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Reportar actos y condiciones inseguras</w:t>
            </w:r>
          </w:p>
          <w:p w14:paraId="26A31AC0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5A45FCFC" w14:textId="77777777" w:rsidR="00D31A38" w:rsidRPr="00597A14" w:rsidRDefault="00D31A38" w:rsidP="00D31A3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Participar en las actividades de capacitación</w:t>
            </w:r>
          </w:p>
          <w:p w14:paraId="4A072317" w14:textId="77777777" w:rsidR="00D31A38" w:rsidRPr="00597A14" w:rsidRDefault="00D31A38" w:rsidP="00D31A38">
            <w:pPr>
              <w:widowControl w:val="0"/>
              <w:numPr>
                <w:ilvl w:val="0"/>
                <w:numId w:val="3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756F18C7" w:rsidR="009B46CD" w:rsidRPr="00926104" w:rsidRDefault="00D31A38" w:rsidP="00926104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Contribuir con los objetivos del SG-SST</w:t>
            </w:r>
          </w:p>
        </w:tc>
      </w:tr>
      <w:tr w:rsidR="00C55953" w:rsidRPr="00597A14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76E56CAC" w:rsidR="00C55953" w:rsidRPr="00597A14" w:rsidRDefault="00C55953" w:rsidP="00C55953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RESPONSABILIDAD</w:t>
            </w:r>
            <w:r w:rsidR="00B16997" w:rsidRPr="00597A14">
              <w:rPr>
                <w:rFonts w:ascii="Arial" w:hAnsi="Arial" w:cs="Arial"/>
                <w:b/>
              </w:rPr>
              <w:t>ES</w:t>
            </w:r>
            <w:r w:rsidR="003B4544" w:rsidRPr="00597A14">
              <w:rPr>
                <w:rFonts w:ascii="Arial" w:hAnsi="Arial" w:cs="Arial"/>
                <w:b/>
              </w:rPr>
              <w:t xml:space="preserve"> FRENTE A</w:t>
            </w:r>
            <w:r w:rsidRPr="00597A14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597A14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7974BA66" w14:textId="77777777" w:rsidR="00D31A38" w:rsidRPr="00597A14" w:rsidRDefault="00D31A38" w:rsidP="00D31A38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0E1FC11C" w14:textId="77777777" w:rsidR="00D31A38" w:rsidRPr="00597A14" w:rsidRDefault="00D31A38" w:rsidP="00D31A38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734011EE" w14:textId="77777777" w:rsidR="00D31A38" w:rsidRPr="00597A14" w:rsidRDefault="00D31A38" w:rsidP="00D31A38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BFCD197" w14:textId="77777777" w:rsidR="00D31A38" w:rsidRPr="00597A14" w:rsidRDefault="00D31A38" w:rsidP="00D31A38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2D01910E" w14:textId="77777777" w:rsidR="00D31A38" w:rsidRPr="00597A14" w:rsidRDefault="00D31A38" w:rsidP="00D31A38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3026A206" w14:textId="77777777" w:rsidR="00D31A38" w:rsidRPr="00597A14" w:rsidRDefault="00D31A38" w:rsidP="00D31A38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55229526" w14:textId="77777777" w:rsidR="00D31A38" w:rsidRPr="00597A14" w:rsidRDefault="00D31A38" w:rsidP="00D31A38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97A14">
              <w:rPr>
                <w:rFonts w:ascii="Arial" w:hAnsi="Arial" w:cs="Arial"/>
                <w:lang w:val="es-MX"/>
              </w:rPr>
              <w:lastRenderedPageBreak/>
              <w:t>Cumplimiento de las estrategias del programa ambiental.</w:t>
            </w:r>
          </w:p>
          <w:p w14:paraId="42168134" w14:textId="77777777" w:rsidR="00A14D13" w:rsidRDefault="00A14D13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  <w:p w14:paraId="6DF38987" w14:textId="1621607B" w:rsidR="00926104" w:rsidRPr="00597A14" w:rsidRDefault="00926104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C55953" w:rsidRPr="00597A14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597A14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C55953" w:rsidRPr="00597A14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597A14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597A14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1AF9EF5C" w:rsidR="000664E1" w:rsidRPr="00597A14" w:rsidRDefault="00D31A38" w:rsidP="00475397">
            <w:p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Cs/>
              </w:rPr>
              <w:t>Técnico en Enfermería o</w:t>
            </w:r>
            <w:r w:rsidR="00344706" w:rsidRPr="00597A14">
              <w:rPr>
                <w:rFonts w:ascii="Arial" w:hAnsi="Arial" w:cs="Arial"/>
                <w:bCs/>
              </w:rPr>
              <w:t xml:space="preserve"> Técnico o Tecnólogo en Imagenología.</w:t>
            </w:r>
            <w:r w:rsidRPr="00597A14">
              <w:rPr>
                <w:rFonts w:ascii="Arial" w:hAnsi="Arial" w:cs="Arial"/>
                <w:bCs/>
              </w:rPr>
              <w:t xml:space="preserve"> (Convalidable con experiencia superior a 1 año en cargo similar)</w:t>
            </w:r>
          </w:p>
        </w:tc>
      </w:tr>
      <w:tr w:rsidR="00C55953" w:rsidRPr="00597A14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597A14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597A14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597A14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597A1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74678BEB" w:rsidR="00240902" w:rsidRPr="00597A14" w:rsidRDefault="00D31A38" w:rsidP="00926104">
            <w:pPr>
              <w:jc w:val="both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Conocimiento en manejo de equipos de Ayudas diagnósticas </w:t>
            </w:r>
          </w:p>
        </w:tc>
      </w:tr>
      <w:tr w:rsidR="00C55953" w:rsidRPr="00597A14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597A14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97A14">
              <w:rPr>
                <w:rFonts w:ascii="Arial" w:hAnsi="Arial" w:cs="Arial"/>
                <w:b/>
              </w:rPr>
              <w:t>Formación Suministrada</w:t>
            </w:r>
            <w:r w:rsidR="00C55953" w:rsidRPr="00597A1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5"/>
            <w:vAlign w:val="center"/>
          </w:tcPr>
          <w:p w14:paraId="562282C4" w14:textId="77777777" w:rsidR="00D31A38" w:rsidRPr="00597A14" w:rsidRDefault="00D31A38" w:rsidP="00D31A38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04FF6C74" w14:textId="77777777" w:rsidR="00D31A38" w:rsidRPr="00597A14" w:rsidRDefault="00D31A38" w:rsidP="00D31A38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Inducción al proceso de talento humano</w:t>
            </w:r>
          </w:p>
          <w:p w14:paraId="55F04A0C" w14:textId="77777777" w:rsidR="00D31A38" w:rsidRPr="00597A14" w:rsidRDefault="00D31A38" w:rsidP="00D31A38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Inducción al proceso al que hace parte</w:t>
            </w:r>
          </w:p>
          <w:p w14:paraId="1B109C88" w14:textId="7E559921" w:rsidR="00C55953" w:rsidRPr="00597A14" w:rsidRDefault="00D31A38" w:rsidP="00D31A38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Inducción al Manager Clinic</w:t>
            </w:r>
          </w:p>
        </w:tc>
      </w:tr>
      <w:tr w:rsidR="00C55953" w:rsidRPr="00597A14" w14:paraId="59538C4B" w14:textId="77777777" w:rsidTr="009261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597A14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97A14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5"/>
            <w:vAlign w:val="center"/>
          </w:tcPr>
          <w:p w14:paraId="57BF19F4" w14:textId="7135CF3D" w:rsidR="00C55953" w:rsidRPr="00597A14" w:rsidRDefault="002F21B4" w:rsidP="00926104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>1 año</w:t>
            </w:r>
            <w:r w:rsidR="000E4762" w:rsidRPr="00597A14">
              <w:rPr>
                <w:rFonts w:ascii="Arial" w:hAnsi="Arial" w:cs="Arial"/>
              </w:rPr>
              <w:t xml:space="preserve"> en cargos relacionados</w:t>
            </w:r>
            <w:r w:rsidR="00FF0796" w:rsidRPr="00597A14">
              <w:rPr>
                <w:rFonts w:ascii="Arial" w:hAnsi="Arial" w:cs="Arial"/>
              </w:rPr>
              <w:t>.</w:t>
            </w:r>
          </w:p>
        </w:tc>
      </w:tr>
      <w:tr w:rsidR="00C55953" w:rsidRPr="00597A14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4"/>
            <w:vAlign w:val="center"/>
          </w:tcPr>
          <w:p w14:paraId="535107B9" w14:textId="77777777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050C7759" w14:textId="77777777" w:rsidR="00926104" w:rsidRPr="00597A14" w:rsidRDefault="00926104" w:rsidP="00C55953">
            <w:pPr>
              <w:rPr>
                <w:rFonts w:ascii="Arial" w:hAnsi="Arial" w:cs="Arial"/>
                <w:b/>
              </w:rPr>
            </w:pPr>
          </w:p>
          <w:p w14:paraId="7D50A74A" w14:textId="764EDAD4" w:rsidR="00AC75C3" w:rsidRPr="00597A14" w:rsidRDefault="00C55953" w:rsidP="00C55953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REVISADO POR:</w:t>
            </w:r>
            <w:r w:rsidR="00AC75C3" w:rsidRPr="00597A14">
              <w:rPr>
                <w:rFonts w:ascii="Arial" w:hAnsi="Arial" w:cs="Arial"/>
                <w:b/>
              </w:rPr>
              <w:t xml:space="preserve"> </w:t>
            </w:r>
            <w:r w:rsidR="00AC75C3" w:rsidRPr="00597A14">
              <w:rPr>
                <w:rFonts w:ascii="Arial" w:hAnsi="Arial" w:cs="Arial"/>
              </w:rPr>
              <w:t>__________________________</w:t>
            </w:r>
          </w:p>
          <w:p w14:paraId="14316CDE" w14:textId="4A2DE84F" w:rsidR="00C55953" w:rsidRPr="00597A14" w:rsidRDefault="00AC75C3" w:rsidP="00D31A38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 </w:t>
            </w:r>
            <w:r w:rsidR="00926104">
              <w:rPr>
                <w:rFonts w:ascii="Arial" w:hAnsi="Arial" w:cs="Arial"/>
              </w:rPr>
              <w:t xml:space="preserve">                              </w:t>
            </w:r>
            <w:r w:rsidRPr="00597A14">
              <w:rPr>
                <w:rFonts w:ascii="Arial" w:hAnsi="Arial" w:cs="Arial"/>
              </w:rPr>
              <w:t xml:space="preserve"> </w:t>
            </w:r>
            <w:r w:rsidR="005039A6" w:rsidRPr="00597A14">
              <w:rPr>
                <w:rFonts w:ascii="Arial" w:hAnsi="Arial" w:cs="Arial"/>
              </w:rPr>
              <w:t xml:space="preserve">Coordinador </w:t>
            </w:r>
            <w:r w:rsidR="00D31A38" w:rsidRPr="00597A14">
              <w:rPr>
                <w:rFonts w:ascii="Arial" w:hAnsi="Arial" w:cs="Arial"/>
              </w:rPr>
              <w:t>Talento</w:t>
            </w:r>
            <w:r w:rsidR="005039A6" w:rsidRPr="00597A14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2"/>
            <w:vAlign w:val="center"/>
          </w:tcPr>
          <w:p w14:paraId="74AC80ED" w14:textId="77777777" w:rsidR="00012697" w:rsidRPr="00597A14" w:rsidRDefault="00012697" w:rsidP="00C55953">
            <w:pPr>
              <w:rPr>
                <w:rFonts w:ascii="Arial" w:hAnsi="Arial" w:cs="Arial"/>
                <w:b/>
              </w:rPr>
            </w:pPr>
          </w:p>
          <w:p w14:paraId="62EA6C77" w14:textId="70869875" w:rsidR="00AC75C3" w:rsidRPr="00597A14" w:rsidRDefault="00C55953" w:rsidP="00C55953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APROBADO POR:</w:t>
            </w:r>
            <w:r w:rsidR="001910C4" w:rsidRPr="00597A14">
              <w:rPr>
                <w:rFonts w:ascii="Arial" w:hAnsi="Arial" w:cs="Arial"/>
              </w:rPr>
              <w:t>_________________________</w:t>
            </w:r>
          </w:p>
          <w:p w14:paraId="7FF3F977" w14:textId="654F82D8" w:rsidR="00C55953" w:rsidRPr="00597A14" w:rsidRDefault="00344706" w:rsidP="00926104">
            <w:pPr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</w:rPr>
              <w:t xml:space="preserve">  </w:t>
            </w:r>
            <w:r w:rsidR="001910C4" w:rsidRPr="00597A14">
              <w:rPr>
                <w:rFonts w:ascii="Arial" w:hAnsi="Arial" w:cs="Arial"/>
              </w:rPr>
              <w:t xml:space="preserve"> </w:t>
            </w:r>
            <w:r w:rsidR="00926104">
              <w:rPr>
                <w:rFonts w:ascii="Arial" w:hAnsi="Arial" w:cs="Arial"/>
              </w:rPr>
              <w:t xml:space="preserve">                                          </w:t>
            </w:r>
            <w:r w:rsidR="00E9739E">
              <w:rPr>
                <w:rFonts w:ascii="Arial" w:hAnsi="Arial" w:cs="Arial"/>
              </w:rPr>
              <w:t>Directora</w:t>
            </w:r>
            <w:r w:rsidR="00926104">
              <w:rPr>
                <w:rFonts w:ascii="Arial" w:hAnsi="Arial" w:cs="Arial"/>
              </w:rPr>
              <w:t xml:space="preserve"> Asistencial</w:t>
            </w:r>
          </w:p>
        </w:tc>
      </w:tr>
      <w:tr w:rsidR="00C55953" w:rsidRPr="00597A14" w14:paraId="6D952E3E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6"/>
            <w:vAlign w:val="center"/>
          </w:tcPr>
          <w:p w14:paraId="7086D34D" w14:textId="77777777" w:rsidR="00AC75C3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5E35EAC0" w14:textId="77777777" w:rsidR="00926104" w:rsidRDefault="00926104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557BAF9A" w14:textId="77777777" w:rsidR="00926104" w:rsidRPr="00597A14" w:rsidRDefault="00926104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AC75C3" w:rsidRPr="00597A14" w:rsidRDefault="00C55953" w:rsidP="00AC75C3">
            <w:pPr>
              <w:jc w:val="center"/>
              <w:rPr>
                <w:rFonts w:ascii="Arial" w:hAnsi="Arial" w:cs="Arial"/>
              </w:rPr>
            </w:pPr>
            <w:r w:rsidRPr="00597A14">
              <w:rPr>
                <w:rFonts w:ascii="Arial" w:hAnsi="Arial" w:cs="Arial"/>
                <w:b/>
              </w:rPr>
              <w:t>RESPONSABLE DEL CARGO:</w:t>
            </w:r>
            <w:r w:rsidRPr="00597A14">
              <w:rPr>
                <w:rFonts w:ascii="Arial" w:hAnsi="Arial" w:cs="Arial"/>
              </w:rPr>
              <w:t xml:space="preserve"> </w:t>
            </w:r>
            <w:r w:rsidR="00AC75C3" w:rsidRPr="00597A14">
              <w:rPr>
                <w:rFonts w:ascii="Arial" w:hAnsi="Arial" w:cs="Arial"/>
              </w:rPr>
              <w:t>______________________________</w:t>
            </w:r>
          </w:p>
          <w:p w14:paraId="7CF8BDC5" w14:textId="49A6EB54" w:rsidR="00C55953" w:rsidRPr="00597A14" w:rsidRDefault="00C55953" w:rsidP="00695D0C">
            <w:pPr>
              <w:jc w:val="center"/>
              <w:rPr>
                <w:rFonts w:ascii="Arial" w:hAnsi="Arial" w:cs="Arial"/>
              </w:rPr>
            </w:pPr>
          </w:p>
        </w:tc>
      </w:tr>
      <w:tr w:rsidR="00E9739E" w:rsidRPr="00597A14" w14:paraId="686A4787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6"/>
            <w:vAlign w:val="center"/>
          </w:tcPr>
          <w:p w14:paraId="61788A9B" w14:textId="2491E0F7" w:rsidR="00E9739E" w:rsidRDefault="00E9739E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FECHA DE RECIBIDO: </w:t>
            </w:r>
            <w:r w:rsidRPr="00E9739E">
              <w:rPr>
                <w:rFonts w:ascii="Arial" w:hAnsi="Arial" w:cs="Arial"/>
                <w:bCs/>
              </w:rPr>
              <w:t>_________________________</w:t>
            </w:r>
          </w:p>
        </w:tc>
      </w:tr>
    </w:tbl>
    <w:p w14:paraId="79F28B42" w14:textId="68065555" w:rsidR="006A3A49" w:rsidRPr="00344706" w:rsidRDefault="005F6FF2" w:rsidP="006A3A49">
      <w:pPr>
        <w:spacing w:after="0" w:line="240" w:lineRule="auto"/>
        <w:jc w:val="right"/>
        <w:rPr>
          <w:rFonts w:ascii="Trebuchet MS" w:hAnsi="Trebuchet MS" w:cs="Arial"/>
          <w:sz w:val="18"/>
          <w:szCs w:val="18"/>
          <w:lang w:val="es-ES"/>
        </w:rPr>
      </w:pPr>
      <w:r w:rsidRPr="00344706">
        <w:rPr>
          <w:rFonts w:ascii="Trebuchet MS" w:hAnsi="Trebuchet MS" w:cs="Arial"/>
          <w:b/>
          <w:sz w:val="16"/>
          <w:szCs w:val="18"/>
          <w:lang w:val="es-ES"/>
        </w:rPr>
        <w:br/>
      </w:r>
    </w:p>
    <w:p w14:paraId="3E6EA891" w14:textId="0B989FE6" w:rsidR="00853BCD" w:rsidRPr="00344706" w:rsidRDefault="00853BCD" w:rsidP="00E301B6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sectPr w:rsidR="00853BCD" w:rsidRPr="00344706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4286" w14:textId="77777777" w:rsidR="00D51180" w:rsidRDefault="00D51180" w:rsidP="00853BCD">
      <w:pPr>
        <w:spacing w:after="0" w:line="240" w:lineRule="auto"/>
      </w:pPr>
      <w:r>
        <w:separator/>
      </w:r>
    </w:p>
  </w:endnote>
  <w:endnote w:type="continuationSeparator" w:id="0">
    <w:p w14:paraId="060991D2" w14:textId="77777777" w:rsidR="00D51180" w:rsidRDefault="00D51180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2A32C" w14:textId="77777777" w:rsidR="00D51180" w:rsidRDefault="00D51180" w:rsidP="00853BCD">
      <w:pPr>
        <w:spacing w:after="0" w:line="240" w:lineRule="auto"/>
      </w:pPr>
      <w:r>
        <w:separator/>
      </w:r>
    </w:p>
  </w:footnote>
  <w:footnote w:type="continuationSeparator" w:id="0">
    <w:p w14:paraId="314D8AF3" w14:textId="77777777" w:rsidR="00D51180" w:rsidRDefault="00D51180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160E6A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25547CE0" w:rsidR="00160E6A" w:rsidRDefault="00265168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35477352" wp14:editId="111FD161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160E6A" w:rsidRPr="001910C4" w:rsidRDefault="00160E6A" w:rsidP="004476FB">
          <w:pPr>
            <w:pStyle w:val="Ttulo1"/>
            <w:rPr>
              <w:rFonts w:ascii="Arial" w:hAnsi="Arial" w:cs="Arial"/>
              <w:szCs w:val="28"/>
            </w:rPr>
          </w:pPr>
          <w:r w:rsidRPr="00597A1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62407D10" w:rsidR="00160E6A" w:rsidRPr="00597A14" w:rsidRDefault="00597A14" w:rsidP="006A6F2A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CÓDIGO: GT</w:t>
          </w:r>
          <w:r w:rsidR="00160E6A" w:rsidRPr="00597A1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160E6A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160E6A" w:rsidRDefault="00160E6A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160E6A" w:rsidRPr="006A6F2A" w:rsidRDefault="00160E6A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735AACBA" w:rsidR="002B4238" w:rsidRPr="00597A14" w:rsidRDefault="00160E6A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597A14">
            <w:rPr>
              <w:rFonts w:ascii="Arial" w:hAnsi="Arial" w:cs="Arial"/>
              <w:sz w:val="20"/>
              <w:szCs w:val="24"/>
            </w:rPr>
            <w:t>VERSIÓN: 0</w:t>
          </w:r>
          <w:r w:rsidR="00E9739E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160E6A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160E6A" w:rsidRDefault="00160E6A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160E6A" w:rsidRPr="006A6F2A" w:rsidRDefault="00160E6A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4AB41123" w:rsidR="00160E6A" w:rsidRPr="00597A14" w:rsidRDefault="00160E6A" w:rsidP="00065908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597A14">
            <w:rPr>
              <w:rFonts w:ascii="Arial" w:hAnsi="Arial" w:cs="Arial"/>
              <w:sz w:val="20"/>
              <w:szCs w:val="24"/>
            </w:rPr>
            <w:t xml:space="preserve">FECHA: </w:t>
          </w:r>
          <w:r w:rsidR="00E9739E" w:rsidRPr="00891A54">
            <w:rPr>
              <w:rFonts w:ascii="Arial" w:hAnsi="Arial" w:cs="Arial"/>
              <w:sz w:val="20"/>
              <w:szCs w:val="24"/>
            </w:rPr>
            <w:t>0</w:t>
          </w:r>
          <w:r w:rsidR="00E9739E">
            <w:rPr>
              <w:rFonts w:ascii="Arial" w:hAnsi="Arial" w:cs="Arial"/>
              <w:sz w:val="20"/>
              <w:szCs w:val="24"/>
            </w:rPr>
            <w:t>9</w:t>
          </w:r>
          <w:r w:rsidR="00E9739E" w:rsidRPr="00891A54">
            <w:rPr>
              <w:rFonts w:ascii="Arial" w:hAnsi="Arial" w:cs="Arial"/>
              <w:sz w:val="20"/>
              <w:szCs w:val="24"/>
            </w:rPr>
            <w:t>/1</w:t>
          </w:r>
          <w:r w:rsidR="00E9739E">
            <w:rPr>
              <w:rFonts w:ascii="Arial" w:hAnsi="Arial" w:cs="Arial"/>
              <w:sz w:val="20"/>
              <w:szCs w:val="24"/>
            </w:rPr>
            <w:t>2</w:t>
          </w:r>
          <w:r w:rsidR="00E9739E" w:rsidRPr="00891A54">
            <w:rPr>
              <w:rFonts w:ascii="Arial" w:hAnsi="Arial" w:cs="Arial"/>
              <w:sz w:val="20"/>
              <w:szCs w:val="24"/>
            </w:rPr>
            <w:t>/20</w:t>
          </w:r>
          <w:r w:rsidR="00E9739E">
            <w:rPr>
              <w:rFonts w:ascii="Arial" w:hAnsi="Arial" w:cs="Arial"/>
              <w:sz w:val="20"/>
              <w:szCs w:val="24"/>
            </w:rPr>
            <w:t>2</w:t>
          </w:r>
          <w:r w:rsidR="00D37B83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60E6A" w:rsidRPr="00A04A75" w:rsidRDefault="00160E6A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0718F"/>
    <w:multiLevelType w:val="hybridMultilevel"/>
    <w:tmpl w:val="A6D4A44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2560B"/>
    <w:multiLevelType w:val="hybridMultilevel"/>
    <w:tmpl w:val="4A46D75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hadow/>
        <w:emboss w:val="0"/>
        <w:imprint w:val="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5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830950">
    <w:abstractNumId w:val="27"/>
  </w:num>
  <w:num w:numId="2" w16cid:durableId="506528877">
    <w:abstractNumId w:val="8"/>
  </w:num>
  <w:num w:numId="3" w16cid:durableId="799960097">
    <w:abstractNumId w:val="24"/>
  </w:num>
  <w:num w:numId="4" w16cid:durableId="568267615">
    <w:abstractNumId w:val="33"/>
  </w:num>
  <w:num w:numId="5" w16cid:durableId="486242045">
    <w:abstractNumId w:val="31"/>
  </w:num>
  <w:num w:numId="6" w16cid:durableId="292055930">
    <w:abstractNumId w:val="37"/>
  </w:num>
  <w:num w:numId="7" w16cid:durableId="363674030">
    <w:abstractNumId w:val="32"/>
  </w:num>
  <w:num w:numId="8" w16cid:durableId="381251536">
    <w:abstractNumId w:val="28"/>
  </w:num>
  <w:num w:numId="9" w16cid:durableId="1665011651">
    <w:abstractNumId w:val="36"/>
  </w:num>
  <w:num w:numId="10" w16cid:durableId="1904633905">
    <w:abstractNumId w:val="18"/>
  </w:num>
  <w:num w:numId="11" w16cid:durableId="2130463621">
    <w:abstractNumId w:val="44"/>
  </w:num>
  <w:num w:numId="12" w16cid:durableId="1117066884">
    <w:abstractNumId w:val="26"/>
  </w:num>
  <w:num w:numId="13" w16cid:durableId="1884363471">
    <w:abstractNumId w:val="26"/>
  </w:num>
  <w:num w:numId="14" w16cid:durableId="242565479">
    <w:abstractNumId w:val="3"/>
  </w:num>
  <w:num w:numId="15" w16cid:durableId="827331571">
    <w:abstractNumId w:val="25"/>
  </w:num>
  <w:num w:numId="16" w16cid:durableId="1954432059">
    <w:abstractNumId w:val="11"/>
  </w:num>
  <w:num w:numId="17" w16cid:durableId="1737781217">
    <w:abstractNumId w:val="34"/>
  </w:num>
  <w:num w:numId="18" w16cid:durableId="1418794886">
    <w:abstractNumId w:val="39"/>
  </w:num>
  <w:num w:numId="19" w16cid:durableId="717096768">
    <w:abstractNumId w:val="35"/>
  </w:num>
  <w:num w:numId="20" w16cid:durableId="1474327754">
    <w:abstractNumId w:val="15"/>
  </w:num>
  <w:num w:numId="21" w16cid:durableId="1164584059">
    <w:abstractNumId w:val="40"/>
  </w:num>
  <w:num w:numId="22" w16cid:durableId="1969773457">
    <w:abstractNumId w:val="45"/>
  </w:num>
  <w:num w:numId="23" w16cid:durableId="1853184191">
    <w:abstractNumId w:val="29"/>
  </w:num>
  <w:num w:numId="24" w16cid:durableId="2048679678">
    <w:abstractNumId w:val="7"/>
  </w:num>
  <w:num w:numId="25" w16cid:durableId="666178928">
    <w:abstractNumId w:val="38"/>
  </w:num>
  <w:num w:numId="26" w16cid:durableId="841315374">
    <w:abstractNumId w:val="30"/>
  </w:num>
  <w:num w:numId="27" w16cid:durableId="139882173">
    <w:abstractNumId w:val="16"/>
  </w:num>
  <w:num w:numId="28" w16cid:durableId="141125147">
    <w:abstractNumId w:val="46"/>
  </w:num>
  <w:num w:numId="29" w16cid:durableId="1990548940">
    <w:abstractNumId w:val="23"/>
  </w:num>
  <w:num w:numId="30" w16cid:durableId="1384909239">
    <w:abstractNumId w:val="21"/>
  </w:num>
  <w:num w:numId="31" w16cid:durableId="2069496765">
    <w:abstractNumId w:val="2"/>
  </w:num>
  <w:num w:numId="32" w16cid:durableId="2060549754">
    <w:abstractNumId w:val="1"/>
  </w:num>
  <w:num w:numId="33" w16cid:durableId="1140466497">
    <w:abstractNumId w:val="19"/>
  </w:num>
  <w:num w:numId="34" w16cid:durableId="789209513">
    <w:abstractNumId w:val="13"/>
  </w:num>
  <w:num w:numId="35" w16cid:durableId="662974512">
    <w:abstractNumId w:val="0"/>
  </w:num>
  <w:num w:numId="36" w16cid:durableId="1152599253">
    <w:abstractNumId w:val="22"/>
  </w:num>
  <w:num w:numId="37" w16cid:durableId="1221212955">
    <w:abstractNumId w:val="41"/>
  </w:num>
  <w:num w:numId="38" w16cid:durableId="1929969973">
    <w:abstractNumId w:val="41"/>
  </w:num>
  <w:num w:numId="39" w16cid:durableId="2101755016">
    <w:abstractNumId w:val="20"/>
  </w:num>
  <w:num w:numId="40" w16cid:durableId="316883354">
    <w:abstractNumId w:val="14"/>
  </w:num>
  <w:num w:numId="41" w16cid:durableId="1392659069">
    <w:abstractNumId w:val="6"/>
  </w:num>
  <w:num w:numId="42" w16cid:durableId="1092354221">
    <w:abstractNumId w:val="47"/>
  </w:num>
  <w:num w:numId="43" w16cid:durableId="191383163">
    <w:abstractNumId w:val="12"/>
  </w:num>
  <w:num w:numId="44" w16cid:durableId="1325209704">
    <w:abstractNumId w:val="42"/>
  </w:num>
  <w:num w:numId="45" w16cid:durableId="1360931182">
    <w:abstractNumId w:val="9"/>
  </w:num>
  <w:num w:numId="46" w16cid:durableId="106121553">
    <w:abstractNumId w:val="5"/>
  </w:num>
  <w:num w:numId="47" w16cid:durableId="961378439">
    <w:abstractNumId w:val="4"/>
  </w:num>
  <w:num w:numId="48" w16cid:durableId="276764888">
    <w:abstractNumId w:val="10"/>
  </w:num>
  <w:num w:numId="49" w16cid:durableId="693115634">
    <w:abstractNumId w:val="17"/>
  </w:num>
  <w:num w:numId="50" w16cid:durableId="515462583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7CBE"/>
    <w:rsid w:val="00023D59"/>
    <w:rsid w:val="00024094"/>
    <w:rsid w:val="00030C84"/>
    <w:rsid w:val="000516C5"/>
    <w:rsid w:val="000557B7"/>
    <w:rsid w:val="00060FE2"/>
    <w:rsid w:val="0006391E"/>
    <w:rsid w:val="00065908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64FF"/>
    <w:rsid w:val="000B76FF"/>
    <w:rsid w:val="000B7FD4"/>
    <w:rsid w:val="000E02DC"/>
    <w:rsid w:val="000E150E"/>
    <w:rsid w:val="000E3995"/>
    <w:rsid w:val="000E3DDB"/>
    <w:rsid w:val="000E4477"/>
    <w:rsid w:val="000E4762"/>
    <w:rsid w:val="000F2DD7"/>
    <w:rsid w:val="000F4586"/>
    <w:rsid w:val="001002A2"/>
    <w:rsid w:val="0010272B"/>
    <w:rsid w:val="00103403"/>
    <w:rsid w:val="00106602"/>
    <w:rsid w:val="00110294"/>
    <w:rsid w:val="00117831"/>
    <w:rsid w:val="00127BC1"/>
    <w:rsid w:val="0013226F"/>
    <w:rsid w:val="00133022"/>
    <w:rsid w:val="0013321E"/>
    <w:rsid w:val="00142213"/>
    <w:rsid w:val="00144A83"/>
    <w:rsid w:val="001469AA"/>
    <w:rsid w:val="00156D7F"/>
    <w:rsid w:val="00160E6A"/>
    <w:rsid w:val="00161535"/>
    <w:rsid w:val="00170555"/>
    <w:rsid w:val="001729E1"/>
    <w:rsid w:val="001735A9"/>
    <w:rsid w:val="00180A2C"/>
    <w:rsid w:val="00181E8D"/>
    <w:rsid w:val="0018660D"/>
    <w:rsid w:val="00187867"/>
    <w:rsid w:val="001910C4"/>
    <w:rsid w:val="00195965"/>
    <w:rsid w:val="001970D8"/>
    <w:rsid w:val="0019741B"/>
    <w:rsid w:val="001A4C28"/>
    <w:rsid w:val="001C048F"/>
    <w:rsid w:val="001C2DF2"/>
    <w:rsid w:val="001C5B67"/>
    <w:rsid w:val="001D38B6"/>
    <w:rsid w:val="001D54B7"/>
    <w:rsid w:val="001D6BB1"/>
    <w:rsid w:val="001F373F"/>
    <w:rsid w:val="001F3FC4"/>
    <w:rsid w:val="001F6B3E"/>
    <w:rsid w:val="0020453A"/>
    <w:rsid w:val="0020607B"/>
    <w:rsid w:val="002145D3"/>
    <w:rsid w:val="00215350"/>
    <w:rsid w:val="00220DBC"/>
    <w:rsid w:val="002217C5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46057"/>
    <w:rsid w:val="00246309"/>
    <w:rsid w:val="002504ED"/>
    <w:rsid w:val="00253876"/>
    <w:rsid w:val="00255F7B"/>
    <w:rsid w:val="002617A2"/>
    <w:rsid w:val="002623FB"/>
    <w:rsid w:val="00265168"/>
    <w:rsid w:val="002705CF"/>
    <w:rsid w:val="00270DC9"/>
    <w:rsid w:val="00271E54"/>
    <w:rsid w:val="002735D9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4238"/>
    <w:rsid w:val="002C484F"/>
    <w:rsid w:val="002C74FC"/>
    <w:rsid w:val="002D2236"/>
    <w:rsid w:val="002E0241"/>
    <w:rsid w:val="002E2651"/>
    <w:rsid w:val="002E2C42"/>
    <w:rsid w:val="002E5AC9"/>
    <w:rsid w:val="002F21B4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4706"/>
    <w:rsid w:val="00352C00"/>
    <w:rsid w:val="00353710"/>
    <w:rsid w:val="0036527B"/>
    <w:rsid w:val="00366BC5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F3C0D"/>
    <w:rsid w:val="003F44AB"/>
    <w:rsid w:val="003F56A6"/>
    <w:rsid w:val="0040241D"/>
    <w:rsid w:val="00404EEF"/>
    <w:rsid w:val="00407741"/>
    <w:rsid w:val="004233D4"/>
    <w:rsid w:val="004237F0"/>
    <w:rsid w:val="004274EA"/>
    <w:rsid w:val="00434B7B"/>
    <w:rsid w:val="00440F12"/>
    <w:rsid w:val="004433E1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19BA"/>
    <w:rsid w:val="00483C05"/>
    <w:rsid w:val="00485D75"/>
    <w:rsid w:val="00487ABC"/>
    <w:rsid w:val="00493AE5"/>
    <w:rsid w:val="004A30F2"/>
    <w:rsid w:val="004A535E"/>
    <w:rsid w:val="004A6E47"/>
    <w:rsid w:val="004B5E60"/>
    <w:rsid w:val="004B6C7A"/>
    <w:rsid w:val="004B7E69"/>
    <w:rsid w:val="004C099D"/>
    <w:rsid w:val="004C0F90"/>
    <w:rsid w:val="004D0273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40594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5496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7A14"/>
    <w:rsid w:val="005A06BD"/>
    <w:rsid w:val="005A3515"/>
    <w:rsid w:val="005A5F53"/>
    <w:rsid w:val="005A6B26"/>
    <w:rsid w:val="005C0D67"/>
    <w:rsid w:val="005C4742"/>
    <w:rsid w:val="005D24F7"/>
    <w:rsid w:val="005D6102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5135F"/>
    <w:rsid w:val="00657F6E"/>
    <w:rsid w:val="006613A6"/>
    <w:rsid w:val="00671124"/>
    <w:rsid w:val="00673369"/>
    <w:rsid w:val="00674F6F"/>
    <w:rsid w:val="00681010"/>
    <w:rsid w:val="00681356"/>
    <w:rsid w:val="00682D9E"/>
    <w:rsid w:val="00684E73"/>
    <w:rsid w:val="006852EC"/>
    <w:rsid w:val="0068556C"/>
    <w:rsid w:val="00695D0C"/>
    <w:rsid w:val="006A3A49"/>
    <w:rsid w:val="006A402A"/>
    <w:rsid w:val="006A6723"/>
    <w:rsid w:val="006A6F2A"/>
    <w:rsid w:val="006A7717"/>
    <w:rsid w:val="006B24BC"/>
    <w:rsid w:val="006B679A"/>
    <w:rsid w:val="006C46D6"/>
    <w:rsid w:val="006C4AA3"/>
    <w:rsid w:val="006D2294"/>
    <w:rsid w:val="006D74BF"/>
    <w:rsid w:val="006E1B4E"/>
    <w:rsid w:val="006E2A1B"/>
    <w:rsid w:val="006E2FCA"/>
    <w:rsid w:val="006F4321"/>
    <w:rsid w:val="006F5BA6"/>
    <w:rsid w:val="006F605D"/>
    <w:rsid w:val="006F6653"/>
    <w:rsid w:val="00700004"/>
    <w:rsid w:val="00710D74"/>
    <w:rsid w:val="00713979"/>
    <w:rsid w:val="00715296"/>
    <w:rsid w:val="00716EF8"/>
    <w:rsid w:val="00716F3C"/>
    <w:rsid w:val="00716F63"/>
    <w:rsid w:val="0071712D"/>
    <w:rsid w:val="007325C3"/>
    <w:rsid w:val="0073505F"/>
    <w:rsid w:val="007353B4"/>
    <w:rsid w:val="0074129C"/>
    <w:rsid w:val="00751570"/>
    <w:rsid w:val="00751A4A"/>
    <w:rsid w:val="0075641F"/>
    <w:rsid w:val="007672DE"/>
    <w:rsid w:val="00767DD5"/>
    <w:rsid w:val="00775C58"/>
    <w:rsid w:val="00787243"/>
    <w:rsid w:val="00787E47"/>
    <w:rsid w:val="00790840"/>
    <w:rsid w:val="00792561"/>
    <w:rsid w:val="007937A9"/>
    <w:rsid w:val="007944F0"/>
    <w:rsid w:val="00797D9A"/>
    <w:rsid w:val="007A32FD"/>
    <w:rsid w:val="007A3583"/>
    <w:rsid w:val="007B23D2"/>
    <w:rsid w:val="007B69CB"/>
    <w:rsid w:val="007C19D6"/>
    <w:rsid w:val="007C1F47"/>
    <w:rsid w:val="007C22B9"/>
    <w:rsid w:val="007C29BA"/>
    <w:rsid w:val="007D3DE4"/>
    <w:rsid w:val="007D4AF4"/>
    <w:rsid w:val="007E2F2C"/>
    <w:rsid w:val="007E387C"/>
    <w:rsid w:val="007E6F02"/>
    <w:rsid w:val="007F11A2"/>
    <w:rsid w:val="007F6AE7"/>
    <w:rsid w:val="007F6CC1"/>
    <w:rsid w:val="00801F80"/>
    <w:rsid w:val="008053A5"/>
    <w:rsid w:val="008152C9"/>
    <w:rsid w:val="00816783"/>
    <w:rsid w:val="00821B4D"/>
    <w:rsid w:val="00823C22"/>
    <w:rsid w:val="00826146"/>
    <w:rsid w:val="00835FAE"/>
    <w:rsid w:val="0084393E"/>
    <w:rsid w:val="008510CE"/>
    <w:rsid w:val="00852362"/>
    <w:rsid w:val="00853BCD"/>
    <w:rsid w:val="00861981"/>
    <w:rsid w:val="00862767"/>
    <w:rsid w:val="008639BB"/>
    <w:rsid w:val="0086516E"/>
    <w:rsid w:val="00870114"/>
    <w:rsid w:val="00880046"/>
    <w:rsid w:val="00882E15"/>
    <w:rsid w:val="00885787"/>
    <w:rsid w:val="00886134"/>
    <w:rsid w:val="008A3F44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1476"/>
    <w:rsid w:val="00920DE6"/>
    <w:rsid w:val="00926104"/>
    <w:rsid w:val="00927ABE"/>
    <w:rsid w:val="00927EDB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23DC"/>
    <w:rsid w:val="009B3AE3"/>
    <w:rsid w:val="009B46CD"/>
    <w:rsid w:val="009B5B29"/>
    <w:rsid w:val="009B6CE6"/>
    <w:rsid w:val="009C6036"/>
    <w:rsid w:val="009D3422"/>
    <w:rsid w:val="009D39D8"/>
    <w:rsid w:val="009D4B41"/>
    <w:rsid w:val="009D5CB6"/>
    <w:rsid w:val="009E4D35"/>
    <w:rsid w:val="009E6092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45647"/>
    <w:rsid w:val="00A46AF1"/>
    <w:rsid w:val="00A53105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0D1C"/>
    <w:rsid w:val="00B21F4E"/>
    <w:rsid w:val="00B2609B"/>
    <w:rsid w:val="00B34A19"/>
    <w:rsid w:val="00B367E2"/>
    <w:rsid w:val="00B430C1"/>
    <w:rsid w:val="00B503E8"/>
    <w:rsid w:val="00B512CD"/>
    <w:rsid w:val="00B6582E"/>
    <w:rsid w:val="00B66439"/>
    <w:rsid w:val="00B66778"/>
    <w:rsid w:val="00B77B34"/>
    <w:rsid w:val="00B91A64"/>
    <w:rsid w:val="00B931A0"/>
    <w:rsid w:val="00B96AD4"/>
    <w:rsid w:val="00B96D2C"/>
    <w:rsid w:val="00BA44FC"/>
    <w:rsid w:val="00BB30FE"/>
    <w:rsid w:val="00BB365E"/>
    <w:rsid w:val="00BB4283"/>
    <w:rsid w:val="00BB7BA5"/>
    <w:rsid w:val="00BC1566"/>
    <w:rsid w:val="00BC7F69"/>
    <w:rsid w:val="00BE38F3"/>
    <w:rsid w:val="00BF3892"/>
    <w:rsid w:val="00BF42D7"/>
    <w:rsid w:val="00C006AE"/>
    <w:rsid w:val="00C0113F"/>
    <w:rsid w:val="00C048E9"/>
    <w:rsid w:val="00C058A0"/>
    <w:rsid w:val="00C166E9"/>
    <w:rsid w:val="00C24491"/>
    <w:rsid w:val="00C2711B"/>
    <w:rsid w:val="00C304F3"/>
    <w:rsid w:val="00C42A6A"/>
    <w:rsid w:val="00C47945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9CB"/>
    <w:rsid w:val="00C96FE4"/>
    <w:rsid w:val="00CA1120"/>
    <w:rsid w:val="00CA300B"/>
    <w:rsid w:val="00CC182A"/>
    <w:rsid w:val="00CC4A9F"/>
    <w:rsid w:val="00CD1400"/>
    <w:rsid w:val="00CD4597"/>
    <w:rsid w:val="00CD6140"/>
    <w:rsid w:val="00CD7AC0"/>
    <w:rsid w:val="00CE077C"/>
    <w:rsid w:val="00CE0D80"/>
    <w:rsid w:val="00CF2032"/>
    <w:rsid w:val="00CF7359"/>
    <w:rsid w:val="00D03919"/>
    <w:rsid w:val="00D05F70"/>
    <w:rsid w:val="00D06776"/>
    <w:rsid w:val="00D067A0"/>
    <w:rsid w:val="00D14713"/>
    <w:rsid w:val="00D308D9"/>
    <w:rsid w:val="00D31A38"/>
    <w:rsid w:val="00D3607E"/>
    <w:rsid w:val="00D37B83"/>
    <w:rsid w:val="00D37ECF"/>
    <w:rsid w:val="00D4147E"/>
    <w:rsid w:val="00D4330C"/>
    <w:rsid w:val="00D43D06"/>
    <w:rsid w:val="00D51180"/>
    <w:rsid w:val="00D67344"/>
    <w:rsid w:val="00D676D3"/>
    <w:rsid w:val="00D728DD"/>
    <w:rsid w:val="00D72B39"/>
    <w:rsid w:val="00D730D5"/>
    <w:rsid w:val="00D82533"/>
    <w:rsid w:val="00D87BD4"/>
    <w:rsid w:val="00D87FF3"/>
    <w:rsid w:val="00DB127F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0322C"/>
    <w:rsid w:val="00E1286A"/>
    <w:rsid w:val="00E253AA"/>
    <w:rsid w:val="00E25873"/>
    <w:rsid w:val="00E301B6"/>
    <w:rsid w:val="00E3315D"/>
    <w:rsid w:val="00E41A8E"/>
    <w:rsid w:val="00E42559"/>
    <w:rsid w:val="00E44DC0"/>
    <w:rsid w:val="00E50E22"/>
    <w:rsid w:val="00E5329C"/>
    <w:rsid w:val="00E534EA"/>
    <w:rsid w:val="00E547F3"/>
    <w:rsid w:val="00E55556"/>
    <w:rsid w:val="00E65358"/>
    <w:rsid w:val="00E65FE2"/>
    <w:rsid w:val="00E82E3F"/>
    <w:rsid w:val="00E83336"/>
    <w:rsid w:val="00E8342C"/>
    <w:rsid w:val="00E85E2B"/>
    <w:rsid w:val="00E9739E"/>
    <w:rsid w:val="00E974C8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94B"/>
    <w:rsid w:val="00F00DE8"/>
    <w:rsid w:val="00F02A88"/>
    <w:rsid w:val="00F03BB1"/>
    <w:rsid w:val="00F03D43"/>
    <w:rsid w:val="00F10A3E"/>
    <w:rsid w:val="00F13590"/>
    <w:rsid w:val="00F273A0"/>
    <w:rsid w:val="00F3351B"/>
    <w:rsid w:val="00F35B36"/>
    <w:rsid w:val="00F46BB9"/>
    <w:rsid w:val="00F47AD5"/>
    <w:rsid w:val="00F50F97"/>
    <w:rsid w:val="00F51710"/>
    <w:rsid w:val="00F52523"/>
    <w:rsid w:val="00F55BD0"/>
    <w:rsid w:val="00F71DF9"/>
    <w:rsid w:val="00F7291F"/>
    <w:rsid w:val="00F95A15"/>
    <w:rsid w:val="00F970C7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64AED827-EBAD-41CC-A1A7-9533E26B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7A67B-6C70-474D-A184-C08DEBF4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1236</Words>
  <Characters>6798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10</cp:revision>
  <cp:lastPrinted>2023-01-24T21:09:00Z</cp:lastPrinted>
  <dcterms:created xsi:type="dcterms:W3CDTF">2019-11-06T16:06:00Z</dcterms:created>
  <dcterms:modified xsi:type="dcterms:W3CDTF">2023-10-11T19:45:00Z</dcterms:modified>
</cp:coreProperties>
</file>